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0" w:rsidRPr="00D867F0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867F0">
        <w:rPr>
          <w:rFonts w:ascii="Times New Roman" w:eastAsia="Times New Roman" w:hAnsi="Times New Roman" w:cs="Times New Roman"/>
          <w:lang w:eastAsia="pl-PL"/>
        </w:rPr>
        <w:t>Załącznik nr 1 do SIWZ</w:t>
      </w:r>
    </w:p>
    <w:p w:rsidR="00D867F0" w:rsidRPr="00D867F0" w:rsidRDefault="00D867F0" w:rsidP="0038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67F0">
        <w:rPr>
          <w:rFonts w:ascii="Times New Roman" w:eastAsia="Times New Roman" w:hAnsi="Times New Roman" w:cs="Arial"/>
          <w:b/>
          <w:sz w:val="32"/>
          <w:szCs w:val="20"/>
          <w:lang w:eastAsia="pl-PL"/>
        </w:rPr>
        <w:t>FORMULARZ OFERTOWY</w:t>
      </w:r>
    </w:p>
    <w:p w:rsidR="003A6DA7" w:rsidRPr="00E036CD" w:rsidRDefault="00D867F0" w:rsidP="009B29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ogłoszenie w procedurze przetargowej prowadzonej w trybie przetargu nieograniczonego pn.:</w:t>
      </w:r>
      <w:r w:rsidRPr="00E036CD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="009B29EF" w:rsidRPr="00E036CD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„Opracowanie kompleksowej, wielobranżowej dokumentacji projektowej i kosztorysowej wraz </w:t>
      </w:r>
      <w:r w:rsidR="009B29EF" w:rsidRPr="00E036CD">
        <w:rPr>
          <w:rFonts w:ascii="Times New Roman" w:eastAsia="Times New Roman" w:hAnsi="Times New Roman" w:cs="Arial"/>
          <w:b/>
          <w:sz w:val="20"/>
          <w:szCs w:val="20"/>
          <w:lang w:eastAsia="pl-PL"/>
        </w:rPr>
        <w:br/>
        <w:t>z uzyskaniem decyzji pozwolenia na roboty budowlane oraz z usługą pełnienia nadzoru autorskiego w ramach zadania pn. „Przebudowa budynku oraz garaży przy ul. Lipowej 81 w Łodzi na potrzeby dwóch wydziałów  Prokuratury  Regionalnej w Łodzi”.</w:t>
      </w:r>
    </w:p>
    <w:p w:rsidR="00D867F0" w:rsidRPr="00D867F0" w:rsidRDefault="00D867F0" w:rsidP="009B29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przedkładamy niniejszą ofertę.</w:t>
      </w:r>
    </w:p>
    <w:p w:rsidR="00D867F0" w:rsidRPr="003A6DA7" w:rsidRDefault="00D867F0" w:rsidP="00316F1D">
      <w:pPr>
        <w:widowControl w:val="0"/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791" w:hanging="4649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  <w:r w:rsidRPr="00D867F0">
        <w:rPr>
          <w:rFonts w:ascii="Times New Roman" w:eastAsia="Times New Roman" w:hAnsi="Times New Roman" w:cs="Arial"/>
          <w:b/>
          <w:sz w:val="20"/>
          <w:szCs w:val="20"/>
          <w:lang w:val="x-none" w:eastAsia="pl-PL"/>
        </w:rPr>
        <w:t>ZAMAWIAJĄCY:</w:t>
      </w:r>
    </w:p>
    <w:p w:rsidR="003A6DA7" w:rsidRPr="003A6DA7" w:rsidRDefault="003A6DA7" w:rsidP="003A6DA7">
      <w:pPr>
        <w:widowControl w:val="0"/>
        <w:tabs>
          <w:tab w:val="num" w:pos="4793"/>
        </w:tabs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3A6DA7">
        <w:rPr>
          <w:rFonts w:ascii="Times New Roman" w:eastAsia="Times New Roman" w:hAnsi="Times New Roman" w:cs="Times New Roman"/>
          <w:b/>
          <w:bCs/>
          <w:lang w:val="x-none" w:eastAsia="pl-PL"/>
        </w:rPr>
        <w:t>Prokuratura Regionalna w Łodzi</w:t>
      </w:r>
    </w:p>
    <w:p w:rsidR="003A6DA7" w:rsidRPr="003A6DA7" w:rsidRDefault="003A6DA7" w:rsidP="00316F1D">
      <w:pPr>
        <w:widowControl w:val="0"/>
        <w:tabs>
          <w:tab w:val="num" w:pos="47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3A6DA7">
        <w:rPr>
          <w:rFonts w:ascii="Times New Roman" w:eastAsia="Times New Roman" w:hAnsi="Times New Roman" w:cs="Times New Roman"/>
          <w:b/>
          <w:bCs/>
          <w:lang w:val="x-none" w:eastAsia="pl-PL"/>
        </w:rPr>
        <w:t>ul. Piotrkowska 151  90-950 Łódź</w:t>
      </w:r>
    </w:p>
    <w:p w:rsidR="00D867F0" w:rsidRPr="00D867F0" w:rsidRDefault="00D867F0" w:rsidP="00D867F0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Niniejsza oferta zostaje złożona przez</w:t>
      </w:r>
      <w:r w:rsidRPr="00D867F0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38"/>
        <w:gridCol w:w="1907"/>
        <w:gridCol w:w="1627"/>
        <w:gridCol w:w="1690"/>
      </w:tblGrid>
      <w:tr w:rsidR="00D867F0" w:rsidRPr="00D867F0" w:rsidTr="003E13C0">
        <w:trPr>
          <w:trHeight w:val="751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19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 xml:space="preserve">Adres(y) </w:t>
            </w:r>
            <w:r w:rsidRPr="00D867F0">
              <w:rPr>
                <w:rFonts w:ascii="Times New Roman" w:eastAsia="Times New Roman" w:hAnsi="Times New Roman" w:cs="Arial"/>
                <w:b/>
                <w:caps/>
                <w:lang w:eastAsia="pl-PL"/>
              </w:rPr>
              <w:t>W</w:t>
            </w: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ykonawcy(ów)</w:t>
            </w:r>
          </w:p>
        </w:tc>
        <w:tc>
          <w:tcPr>
            <w:tcW w:w="16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6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D867F0" w:rsidRPr="00D867F0" w:rsidTr="003E13C0">
        <w:trPr>
          <w:trHeight w:val="304"/>
        </w:trPr>
        <w:tc>
          <w:tcPr>
            <w:tcW w:w="803" w:type="dxa"/>
            <w:tcBorders>
              <w:top w:val="double" w:sz="4" w:space="0" w:color="auto"/>
              <w:lef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double" w:sz="4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318"/>
        </w:trPr>
        <w:tc>
          <w:tcPr>
            <w:tcW w:w="803" w:type="dxa"/>
            <w:tcBorders>
              <w:lef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318"/>
        </w:trPr>
        <w:tc>
          <w:tcPr>
            <w:tcW w:w="803" w:type="dxa"/>
            <w:tcBorders>
              <w:left w:val="single" w:sz="12" w:space="0" w:color="auto"/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numPr>
          <w:ilvl w:val="3"/>
          <w:numId w:val="5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KONTAKTOWE WYKONAWCY</w:t>
      </w:r>
      <w:r w:rsidRPr="00D867F0">
        <w:rPr>
          <w:rFonts w:ascii="Times New Roman" w:eastAsia="Times New Roman" w:hAnsi="Times New Roman" w:cs="Times New Roman"/>
          <w:b/>
          <w:vertAlign w:val="superscript"/>
          <w:lang w:val="x-none" w:eastAsia="pl-PL"/>
        </w:rPr>
        <w:footnoteReference w:id="2"/>
      </w: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: 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[wszelka korespondencja prowadzona będzie wyłącznie na n/w adres / faks / e-mail]</w:t>
      </w: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319"/>
      </w:tblGrid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Osoba do kontaktów</w:t>
            </w:r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Adres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Nr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Nr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Adres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867F0" w:rsidRPr="00D867F0" w:rsidRDefault="00D867F0" w:rsidP="00D867F0">
      <w:pPr>
        <w:keepNext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OŚWIADCZENIA 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Ja(my) niżej podpisany(i) oświadczam(y), że: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zapoznałem(liśmy) się ze Specyfikacją Istotnych Warunków Zamówienia</w:t>
      </w:r>
      <w:r w:rsidR="00B04FE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 załącznikami do SIWZ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</w:t>
      </w:r>
      <w:r w:rsidR="00316F1D"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(w tym ze wzorem umowy) i nie wnosimy do </w:t>
      </w:r>
      <w:r w:rsidR="00B04FE7"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ni</w:t>
      </w:r>
      <w:r w:rsidR="00B04FE7">
        <w:rPr>
          <w:rFonts w:ascii="Times New Roman" w:eastAsia="Times New Roman" w:hAnsi="Times New Roman" w:cs="Arial"/>
          <w:sz w:val="20"/>
          <w:szCs w:val="20"/>
          <w:lang w:eastAsia="pl-PL"/>
        </w:rPr>
        <w:t>ch</w:t>
      </w:r>
      <w:r w:rsidR="00B04FE7"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zastrzeżeń oraz przyjmuję(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emy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) warunki w ni</w:t>
      </w:r>
      <w:r w:rsidR="00B04FE7">
        <w:rPr>
          <w:rFonts w:ascii="Times New Roman" w:eastAsia="Times New Roman" w:hAnsi="Times New Roman" w:cs="Arial"/>
          <w:sz w:val="20"/>
          <w:szCs w:val="20"/>
          <w:lang w:eastAsia="pl-PL"/>
        </w:rPr>
        <w:t>ch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zawarte;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gwarantuję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emy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)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wykonanie niniejszego zamówienia zgodnie z treścią SIWZ</w:t>
      </w:r>
      <w:r w:rsidR="00B04F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załącznikami do SIWZ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, wyjaśnieniami do 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Specyfikacji Istotnych Warunków Zamówienia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oraz wprowadzonymi do niej zmianami;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mojej(naszej) oferty za najkorzystniejszą zobowiązuję(</w:t>
      </w:r>
      <w:proofErr w:type="spellStart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zawrzeć umowę w miejscu i terminie wskazanym przez Zamawiającego;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lang w:eastAsia="pl-PL"/>
        </w:rPr>
        <w:t>akceptujemy i przyjmujemy bez zastrzeżeń warunki wymienione we wzorze umowy;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składam(y) niniejszą ofertę </w:t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[we własnym imieniu] / [jako Wykonawcy wspólnie ubiegający się o udzielenie zamówienia]</w:t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nie uczestniczę(</w:t>
      </w:r>
      <w:proofErr w:type="spellStart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ymy</w:t>
      </w:r>
      <w:proofErr w:type="spellEnd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jako Wykonawca w jakiejkolwiek innej ofercie złożonej </w:t>
      </w: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udzielenia niniejszego zamówienia;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uważam(y) się za związanego(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ych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) niniejszą ofertą przez okres </w:t>
      </w:r>
      <w:r w:rsidRPr="00D867F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30</w:t>
      </w: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dni od momentu upływu terminu złożenia ofert;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wykonam(y) przedmiot zamówienia w terminie określonym we wzorze umowy; 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akceptuję(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emy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) warunki płatności określone przez Zamawiającego we wzorze umowy;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wadium proszę zwrócić na rachunek bankowy numer (</w:t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wypełnić jeśli wadium wniesiono w pieniądzu</w:t>
      </w: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): </w:t>
      </w: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lastRenderedPageBreak/>
        <w:t>……………………………………</w:t>
      </w:r>
      <w:r w:rsidRPr="00D867F0">
        <w:rPr>
          <w:rFonts w:ascii="Times New Roman" w:eastAsia="Times New Roman" w:hAnsi="Times New Roman" w:cs="Arial"/>
          <w:sz w:val="18"/>
          <w:szCs w:val="18"/>
          <w:lang w:eastAsia="pl-PL"/>
        </w:rPr>
        <w:t>…………………………………..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zamierzam(y) powierzyć podwykonawcom następujące części zamówienia: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D867F0" w:rsidRPr="00D867F0" w:rsidTr="003E13C0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Część zamówienia</w:t>
            </w:r>
          </w:p>
        </w:tc>
      </w:tr>
      <w:tr w:rsidR="00D867F0" w:rsidRPr="00D867F0" w:rsidTr="003E13C0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D867F0" w:rsidRPr="00D867F0" w:rsidTr="003E13C0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Arial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Wartość lub procentowa część zamówienia, jaka zostanie powierzona podwykonawcy lub podwykonawcom: ………………………...</w:t>
      </w:r>
    </w:p>
    <w:p w:rsidR="00D867F0" w:rsidRPr="00D867F0" w:rsidRDefault="00D867F0" w:rsidP="00D867F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Wykonawca informuje, że:</w:t>
      </w:r>
    </w:p>
    <w:p w:rsidR="00D867F0" w:rsidRPr="00D867F0" w:rsidRDefault="00D867F0" w:rsidP="00D867F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Wybór oferty </w:t>
      </w:r>
      <w:r w:rsidRPr="00D867F0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>NIE BĘDZIE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prowadzić do powstania u Zamawiającego obowiązku podatkowego o którym mowa w  art. 91 ust. 3a ustawy z dnia 29 stycznia 2004 r. Prawo zamówień publicznych (t. j. Dz. U. z 2015 r. poz. 2164)*; </w:t>
      </w:r>
    </w:p>
    <w:p w:rsidR="00D867F0" w:rsidRPr="00D867F0" w:rsidRDefault="00D867F0" w:rsidP="00D867F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Wybór oferty </w:t>
      </w:r>
      <w:r w:rsidRPr="00D867F0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BĘDZIE 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prowadzić do powstania u Zamawiającego obowiązku podatkowego (o którym mowa w art. 91 ust. 3a ustawy z dnia 29 stycznia 2004 r. Prawo zamówień publicznych (t. j. Dz. U. z 201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7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r. poz. 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1579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) w odniesieniu do następujących towarów lub usług</w:t>
      </w: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val="x-none" w:eastAsia="pl-PL"/>
        </w:rPr>
      </w:pP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…………………………………….……………………………………………………..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.*</w:t>
      </w:r>
    </w:p>
    <w:p w:rsidR="00D867F0" w:rsidRPr="00D867F0" w:rsidRDefault="00D867F0" w:rsidP="00D867F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Wartość towaru lub usług powodująca obowiązek podatkowy u zamawiającego wynosi</w:t>
      </w: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……………………………………………………………………………………. zł netto.*</w:t>
      </w:r>
    </w:p>
    <w:p w:rsidR="00D867F0" w:rsidRPr="00D867F0" w:rsidRDefault="00D867F0" w:rsidP="00D867F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contextualSpacing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/>
        </w:rPr>
        <w:t>Czy Wykonawca jest małym lub średnim przedsiębiorstwem?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TAK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NIE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Uwaga: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*zaznaczyć odpowiednie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Przez małe przedsiębiorstwo rozumie się: 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przedsiębiorstwo, które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zatrudnia mniej niż 50 osób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nie przekracza 10 milionów EURO.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Przez Średnie przedsiębiorstwa rozumie się: 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przedsiębiorstwa, które nie są mikroprzedsiębiorstwami ani małymi przedsiębiorstwami i które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zatrudniają mniej niż 250 osób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nie przekracza 50 milionów EURO lub roczna suma bilansowa nie przekracza 43 milionów EURO.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</w:rPr>
        <w:t xml:space="preserve">Powyższe informacje są wymagane wyłącznie do celów statystycznych. </w:t>
      </w:r>
      <w:r w:rsidRPr="00D867F0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  <w:t>Brak zaznaczenia nie spowoduje odrzucenia oferty.</w:t>
      </w:r>
    </w:p>
    <w:p w:rsidR="00D867F0" w:rsidRPr="009B1F62" w:rsidRDefault="00D867F0" w:rsidP="009B1F62">
      <w:pPr>
        <w:pStyle w:val="Akapitzlist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D867F0">
        <w:rPr>
          <w:vertAlign w:val="superscript"/>
          <w:lang w:eastAsia="pl-PL"/>
        </w:rPr>
        <w:footnoteReference w:id="4"/>
      </w: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9B1F62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B1F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867F0" w:rsidRPr="00D867F0" w:rsidRDefault="00D867F0" w:rsidP="009B1F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jc w:val="both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</w:pPr>
    </w:p>
    <w:p w:rsidR="00D867F0" w:rsidRPr="00D867F0" w:rsidRDefault="00D867F0" w:rsidP="00D86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:rsidR="00D867F0" w:rsidRPr="00D867F0" w:rsidRDefault="00D867F0" w:rsidP="00D867F0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CENA OFERTY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1276"/>
      </w:tblGrid>
      <w:tr w:rsidR="003A6DA7" w:rsidRPr="00D867F0" w:rsidTr="003A6DA7">
        <w:trPr>
          <w:trHeight w:val="67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oferty netto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</w:tr>
      <w:tr w:rsidR="003A6DA7" w:rsidRPr="00D867F0" w:rsidTr="003A6DA7">
        <w:trPr>
          <w:trHeight w:val="471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6768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I – OPRACOWANIE KONCEPCJI</w:t>
            </w:r>
          </w:p>
        </w:tc>
      </w:tr>
      <w:tr w:rsidR="003A6DA7" w:rsidRPr="00D867F0" w:rsidTr="003A6DA7">
        <w:trPr>
          <w:trHeight w:val="1038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9B1F62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23%</w:t>
            </w:r>
          </w:p>
        </w:tc>
      </w:tr>
      <w:tr w:rsidR="003A6DA7" w:rsidRPr="00D867F0" w:rsidTr="003A6DA7">
        <w:trPr>
          <w:trHeight w:val="465"/>
        </w:trPr>
        <w:tc>
          <w:tcPr>
            <w:tcW w:w="921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II – OPRACOWANIE WIELOBRANŻOWEJ DOKUMENTACJI PROJEKTOWEJ</w:t>
            </w:r>
          </w:p>
        </w:tc>
      </w:tr>
      <w:tr w:rsidR="003A6DA7" w:rsidRPr="00D867F0" w:rsidTr="003A6DA7">
        <w:trPr>
          <w:trHeight w:val="1038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9B1F62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23%</w:t>
            </w:r>
          </w:p>
        </w:tc>
      </w:tr>
      <w:tr w:rsidR="003A6DA7" w:rsidRPr="00D867F0" w:rsidTr="003A6DA7">
        <w:trPr>
          <w:trHeight w:val="494"/>
        </w:trPr>
        <w:tc>
          <w:tcPr>
            <w:tcW w:w="921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III – SPRAWOWANIE NADZORU AUTORSKIEGO</w:t>
            </w:r>
          </w:p>
        </w:tc>
      </w:tr>
      <w:tr w:rsidR="003A6DA7" w:rsidRPr="00D867F0" w:rsidTr="003A6DA7">
        <w:trPr>
          <w:trHeight w:val="1038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A6DA7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3A6DA7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23%</w:t>
            </w:r>
          </w:p>
        </w:tc>
      </w:tr>
      <w:tr w:rsidR="003A6DA7" w:rsidRPr="00D867F0" w:rsidTr="003A6DA7">
        <w:trPr>
          <w:trHeight w:val="472"/>
        </w:trPr>
        <w:tc>
          <w:tcPr>
            <w:tcW w:w="9214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RAZEM</w:t>
            </w:r>
          </w:p>
        </w:tc>
      </w:tr>
      <w:tr w:rsidR="003A6DA7" w:rsidRPr="00D867F0" w:rsidTr="003A6DA7">
        <w:trPr>
          <w:trHeight w:val="1038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23%</w:t>
            </w:r>
          </w:p>
        </w:tc>
      </w:tr>
    </w:tbl>
    <w:p w:rsidR="00D867F0" w:rsidRPr="00113AB8" w:rsidRDefault="00113AB8" w:rsidP="00113AB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13A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 ŻE, PROJEKTANT BRANŻY ARCHITEKTONICZNEJ, POSIADA DOŚWIADCZENIE </w:t>
      </w:r>
      <w:r w:rsidRPr="00113AB8">
        <w:rPr>
          <w:rFonts w:ascii="Times New Roman" w:hAnsi="Times New Roman" w:cs="Times New Roman"/>
          <w:b/>
          <w:sz w:val="20"/>
          <w:szCs w:val="20"/>
        </w:rPr>
        <w:t>W OPRACOWANIU PROJEKTU BUDOWLANEGO DLA BUDOWY, PRZEBUDOWY, BĄDŹ ROZBUDOWY BUDYNKU UŻYTECZNOŚCI PUBLICZNEJ</w:t>
      </w:r>
      <w:r>
        <w:rPr>
          <w:rFonts w:ascii="Times New Roman" w:hAnsi="Times New Roman" w:cs="Times New Roman"/>
          <w:b/>
          <w:sz w:val="20"/>
          <w:szCs w:val="20"/>
        </w:rPr>
        <w:t xml:space="preserve">, zgodnie </w:t>
      </w:r>
      <w:r>
        <w:rPr>
          <w:rFonts w:ascii="Times New Roman" w:hAnsi="Times New Roman" w:cs="Times New Roman"/>
          <w:b/>
          <w:sz w:val="20"/>
          <w:szCs w:val="20"/>
        </w:rPr>
        <w:br/>
        <w:t>z tabelą poniżej: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1"/>
        <w:gridCol w:w="1984"/>
        <w:gridCol w:w="3180"/>
        <w:gridCol w:w="3353"/>
      </w:tblGrid>
      <w:tr w:rsidR="00113AB8" w:rsidRPr="00113AB8" w:rsidTr="00113AB8">
        <w:trPr>
          <w:trHeight w:val="1319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C6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13AB8" w:rsidRDefault="00113AB8" w:rsidP="00113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AB8" w:rsidRDefault="00113AB8" w:rsidP="00113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3AB8" w:rsidRPr="00113AB8" w:rsidRDefault="00113AB8" w:rsidP="0011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(Projektanta branży architektonicznej)</w:t>
            </w:r>
          </w:p>
        </w:tc>
        <w:tc>
          <w:tcPr>
            <w:tcW w:w="3180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ego</w:t>
            </w: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113AB8" w:rsidRPr="00113AB8" w:rsidTr="00113AB8">
        <w:trPr>
          <w:trHeight w:val="1111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AB8" w:rsidRPr="00113AB8" w:rsidTr="00113AB8">
        <w:trPr>
          <w:trHeight w:val="891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vMerge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AB8" w:rsidRPr="00113AB8" w:rsidTr="00113AB8">
        <w:trPr>
          <w:trHeight w:val="708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vMerge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AB8" w:rsidRPr="00113AB8" w:rsidTr="00113AB8">
        <w:trPr>
          <w:trHeight w:val="997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vMerge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AB8" w:rsidRPr="00113AB8" w:rsidRDefault="00113AB8" w:rsidP="00113A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Wykaz załączników i dokumentów przedstawianych w ofercie przez Wykonawcę(ów):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………………………………..</w:t>
      </w: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ab/>
      </w: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ab/>
        <w:t>…………………………………………….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left="4111" w:hanging="3751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Miejscowość / Data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Podpis(y) osoby(osób) upoważnionej(</w:t>
      </w:r>
      <w:proofErr w:type="spellStart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do podpisania niniejszej oferty w imieniu Wykonawcy(ów)</w:t>
      </w:r>
    </w:p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F62" w:rsidRDefault="009B1F62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F62" w:rsidRDefault="009B1F62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F62" w:rsidRDefault="009B1F62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F62" w:rsidRDefault="009B1F62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F62" w:rsidRDefault="009B1F62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F62" w:rsidRDefault="009B1F62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B8" w:rsidRDefault="00113AB8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>Załącznik Nr 2 do SIWZ</w:t>
      </w: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(imię, nazwisko, stanowisko/podstawa do 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reprezentacji)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</w:r>
      <w:r w:rsidR="001172FF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„Opracowanie kompleksowej, wielobranżowej dokumentacji projektowej i kosztorysowej wraz z uzyskaniem decyzji pozwolenia na roboty budowlane oraz z usługą pełnienia nadzoru autorskiego w ramach zadania pn. „Przebudowa budynku oraz garaży przy ul. Lipowej 81 w Łodzi na potrzeby dwóch wydziałów  Prokuratury  Regionalnej </w:t>
      </w:r>
      <w:r w:rsidR="00A00760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1172FF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Łodzi”.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</w:t>
      </w:r>
      <w:r w:rsid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pn. </w:t>
      </w:r>
      <w:r w:rsidR="00384F54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„Opracowanie kompleksowej, wielobranżowej dokumentacji projektowej i kosztorysowej wraz z uzyskaniem decyzji pozwolenia na roboty budowlane oraz z usługą pełnienia nadzoru autorskiego w ramach zadania </w:t>
      </w:r>
      <w:r w:rsidR="00C633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84F54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pn. „Przebudowa budynku oraz garaży przy ul. Lipowej 81 w Łodzi na potrzeby dwóch wydziałów  Prokuratury  Regionalnej w Łodzi”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postępowania)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prowadzonego przez </w:t>
      </w:r>
      <w:r w:rsidR="00384F54" w:rsidRPr="00384F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Prokuraturę Regionalną </w:t>
      </w:r>
      <w:r w:rsidR="00C633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84F54" w:rsidRPr="00384F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Łodzi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(oznaczenie zamawiającego),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  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Istotnych Warunków Zamówienia</w:t>
      </w:r>
      <w:r w:rsidR="00384F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>Załączni</w:t>
      </w:r>
      <w:bookmarkStart w:id="0" w:name="_GoBack"/>
      <w:bookmarkEnd w:id="0"/>
      <w:r w:rsidRPr="00E036CD">
        <w:rPr>
          <w:rFonts w:ascii="Times New Roman" w:eastAsia="Calibri" w:hAnsi="Times New Roman" w:cs="Times New Roman"/>
          <w:sz w:val="20"/>
          <w:szCs w:val="20"/>
        </w:rPr>
        <w:t>k Nr 2b do SIWZ</w:t>
      </w:r>
    </w:p>
    <w:p w:rsidR="00D867F0" w:rsidRPr="00E036CD" w:rsidRDefault="00D867F0" w:rsidP="00D867F0">
      <w:pPr>
        <w:tabs>
          <w:tab w:val="left" w:pos="5508"/>
        </w:tabs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 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D867F0" w:rsidRPr="00E036CD" w:rsidRDefault="00D867F0" w:rsidP="00D867F0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(imię, nazwisko, stanowisko/podstawa do 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reprezentacji)</w:t>
      </w:r>
    </w:p>
    <w:p w:rsidR="00D867F0" w:rsidRPr="00E036CD" w:rsidRDefault="00D867F0" w:rsidP="00D867F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D867F0" w:rsidRPr="00E036CD" w:rsidRDefault="00D867F0" w:rsidP="00D867F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867F0" w:rsidRPr="00E036CD" w:rsidRDefault="00D867F0" w:rsidP="00D86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D867F0" w:rsidRPr="00E036CD" w:rsidRDefault="00D867F0" w:rsidP="00D86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36CD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D867F0" w:rsidRPr="00E036CD" w:rsidRDefault="00D867F0" w:rsidP="00D867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D867F0" w:rsidRPr="00E036CD" w:rsidRDefault="00D867F0" w:rsidP="00D867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 : </w:t>
      </w:r>
      <w:r w:rsidR="001172FF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„Opracowanie kompleksowej, wielobranżowej dokumentacji projektowej i kosztorysowej wraz z uzyskaniem decyzji pozwolenia na roboty budowlane oraz z usługą pełnienia nadzoru autorskiego w ramach zadania pn. „Przebudowa budynku oraz garaży przy ul. Lipowej 81 w Łodzi na potrzeby dwóch wydziałów  Prokuratury  Regionalnej w Łodzi”,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="001172FF" w:rsidRPr="00E036CD">
        <w:rPr>
          <w:rFonts w:ascii="Times New Roman" w:eastAsia="Calibri" w:hAnsi="Times New Roman" w:cs="Times New Roman"/>
          <w:sz w:val="20"/>
          <w:szCs w:val="20"/>
        </w:rPr>
        <w:t>Prokuraturę Regionalną w Łodzi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oświadczam, co następuje: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OŚWIADCZENIA DOTYCZĄCE WYKONAWCY:</w:t>
      </w:r>
    </w:p>
    <w:p w:rsidR="00D867F0" w:rsidRPr="00E036CD" w:rsidRDefault="00D867F0" w:rsidP="00D867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7F0" w:rsidRPr="00E036CD" w:rsidRDefault="00D867F0" w:rsidP="00D867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[UWAGA: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036C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D867F0" w:rsidRPr="00E036CD" w:rsidRDefault="00D867F0" w:rsidP="00D867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 xml:space="preserve">art. 24 ust. 5  pkt 1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 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24 ust.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1 pkt 13-14, 16-20 lub art. 24 ust. 5 ustawy 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).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E036CD">
        <w:rPr>
          <w:rFonts w:ascii="Times New Roman" w:eastAsia="Calibri" w:hAnsi="Times New Roman" w:cs="Times New Roman"/>
          <w:sz w:val="20"/>
          <w:szCs w:val="20"/>
        </w:rPr>
        <w:t>nie zachodzą podstawy wykluczenia z postępowania o udzielenie zamówienia.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]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, będącego/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: ……………………………………………………………………..….……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E036CD">
        <w:rPr>
          <w:rFonts w:ascii="Times New Roman" w:eastAsia="Calibri" w:hAnsi="Times New Roman" w:cs="Times New Roman"/>
          <w:sz w:val="20"/>
          <w:szCs w:val="20"/>
        </w:rPr>
        <w:t>, nie zachodzą podstawy wykluczenia z postępowania o udzielenie zamówienia.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6F1D" w:rsidRDefault="00316F1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6F1D" w:rsidRDefault="00316F1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6F1D" w:rsidRDefault="00316F1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2a do SIWZ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Innego podmiotu do oddania do dyspozycji wykonawcy niezbędnych zasobów na okres korzystania z nich przy wykonywaniu zamówienia, którego przedmiotem jest prowadzenie prac </w:t>
      </w:r>
      <w:r w:rsid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projektowych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związanych </w:t>
      </w:r>
      <w:r w:rsidR="001172FF"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realizacja projektu pn.: </w:t>
      </w:r>
      <w:r w:rsidR="001172FF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„Opracowanie kompleksowej, wielobranżowej dokumentacji projektowej </w:t>
      </w:r>
      <w:r w:rsidR="001172FF"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kosztorysowej wraz z uzyskaniem decyzji pozwolenia na roboty budowlane oraz z usługą pełnienia nadzoru autorskiego w ramach zadania pn. „Przebudowa budynku oraz garaży przy ul. Lipowej 81 w Łodzi na potrzeby dwóch wydziałów  Prokuratury  Regionalnej w Łodzi”.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Ja/My, niżej podpisani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 (nazwa/firma/ i adres Wykonawcy) 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wskazanych poniżej zasobów na potrzeby wykonania zamówienia: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(określenie zasobu, np. wiedza, doświadczenie,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itp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oświadczamy, że: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Udostępniam wykonawcy w/w zasoby w zakresie: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2. Sposób wykorzystania udostępnionych przeze mnie zasobów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3. Charakter stosunku łączącego mnie z wykonawcą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4. Zakres mojego udziału przy wykonaniu zamówienia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5. Okres mojego udziału przy wykonywaniu zamówienia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 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osoby(osób) uprawnionej(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Wykonawcy)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po złożeniu oferty, w terminie 3 dni po opublikowaniu przez Zamawiającego informacji z otwarcia ofert</w:t>
      </w:r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1" w:name="_Toc426544253"/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2" w:name="_Toc459282646"/>
      <w:bookmarkStart w:id="3" w:name="_Toc475974437"/>
      <w:bookmarkStart w:id="4" w:name="_Toc480370596"/>
      <w:bookmarkStart w:id="5" w:name="_Toc480463874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OŚWIADCZENIE</w:t>
      </w:r>
      <w:bookmarkEnd w:id="1"/>
      <w:bookmarkEnd w:id="2"/>
      <w:bookmarkEnd w:id="3"/>
      <w:bookmarkEnd w:id="4"/>
      <w:bookmarkEnd w:id="5"/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6" w:name="_Toc426544254"/>
      <w:bookmarkStart w:id="7" w:name="_Toc459282647"/>
      <w:bookmarkStart w:id="8" w:name="_Toc475974438"/>
      <w:bookmarkStart w:id="9" w:name="_Toc480370597"/>
      <w:bookmarkStart w:id="10" w:name="_Toc480463875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DOTYCZĄCE PRZYNALEŻNOŚCI</w:t>
      </w:r>
      <w:bookmarkEnd w:id="6"/>
      <w:bookmarkEnd w:id="7"/>
      <w:bookmarkEnd w:id="8"/>
      <w:bookmarkEnd w:id="9"/>
      <w:bookmarkEnd w:id="10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11" w:name="_Toc426544255"/>
      <w:bookmarkStart w:id="12" w:name="_Toc459282648"/>
      <w:bookmarkStart w:id="13" w:name="_Toc475974439"/>
      <w:bookmarkStart w:id="14" w:name="_Toc480370598"/>
      <w:bookmarkStart w:id="15" w:name="_Toc480463876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DO TEJ SAMEJ GRUPY KAPITAŁOWEJ</w:t>
      </w:r>
      <w:bookmarkEnd w:id="11"/>
      <w:bookmarkEnd w:id="12"/>
      <w:bookmarkEnd w:id="13"/>
      <w:bookmarkEnd w:id="14"/>
      <w:bookmarkEnd w:id="15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br/>
        <w:t xml:space="preserve">  </w:t>
      </w:r>
    </w:p>
    <w:p w:rsidR="00D867F0" w:rsidRPr="00E036CD" w:rsidRDefault="00D867F0" w:rsidP="001172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16" w:name="_Toc426544256"/>
      <w:bookmarkStart w:id="17" w:name="_Toc459282649"/>
      <w:bookmarkStart w:id="18" w:name="_Toc475974440"/>
      <w:bookmarkStart w:id="19" w:name="_Toc480370599"/>
      <w:bookmarkStart w:id="20" w:name="_Toc480463877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w trybie art. 24 ust. 11 w związku z art. 24 ust. 1 pkt 23 i art. 86 ust. 5 Ustawy z dnia 29 stycznia 2004 r. Prawo zamówień publicznych</w:t>
      </w:r>
      <w:r w:rsidRPr="00E036CD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(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Dz.U. z 2017 r. poz. 1579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zm.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) w </w:t>
      </w: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postępowaniu o udzielenie zamówienia publicznego prowadzonego w trybie przetargu </w:t>
      </w:r>
      <w:bookmarkEnd w:id="16"/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>nieograniczonego na wykonanie zamówienia pn.:</w:t>
      </w:r>
      <w:bookmarkEnd w:id="17"/>
      <w:bookmarkEnd w:id="18"/>
      <w:bookmarkEnd w:id="19"/>
      <w:bookmarkEnd w:id="20"/>
    </w:p>
    <w:p w:rsidR="00D867F0" w:rsidRPr="00E036CD" w:rsidRDefault="00D867F0" w:rsidP="001172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172FF" w:rsidRPr="00E036CD" w:rsidRDefault="001172FF" w:rsidP="0011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„Opracowanie kompleksowej, wielobranżowej dokumentacji projektowej i kosztorysowej wraz 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uzyskaniem decyzji pozwolenia na roboty budowlane oraz z usługą pełnienia nadzoru autorskiego w ramach zadania pn. „Przebudowa budynku oraz garaży przy ul. Lipowej 81 w Łodzi na potrzeby dwóch wydziałów  Prokuratury  Regionalnej w Łodzi”</w:t>
      </w:r>
    </w:p>
    <w:p w:rsidR="00D867F0" w:rsidRPr="00E036CD" w:rsidRDefault="00D867F0" w:rsidP="00D8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informuję, że:</w:t>
      </w:r>
    </w:p>
    <w:p w:rsidR="00D867F0" w:rsidRPr="00E036CD" w:rsidRDefault="00D867F0" w:rsidP="00D8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należę* do tej samej grupy kapitałowej, o której mowa w art. 24 ust. 1 pkt 23  w rozumieniu ustawy </w:t>
      </w:r>
      <w:r w:rsid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 lutego 2007 r. o ochronie konkurencji i konsumentów (Dz. U. z 2015 r. poz. 184, 1618 i 1634 z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zm.)*.</w:t>
      </w:r>
    </w:p>
    <w:p w:rsidR="00D867F0" w:rsidRPr="00E036CD" w:rsidRDefault="00D867F0" w:rsidP="00D86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Należę* do tej samej grupy kapitałowej, o której mowa w art. 24 ust. 1 pkt 23 w rozumieniu ustawy z dnia 16 lutego 2007 r. o ochronie konkurencji i konsumentów (Dz. U. z 2015 r. poz. 184, 1618 i 1634 z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zm.)* i składam listę podmiotów należących do tej samej grupy kapitałowej.</w:t>
      </w:r>
    </w:p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P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na wezwanie Zamawiającego, o którym mowa w rozdziale X ust.1 SIWZ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172FF" w:rsidRPr="00E036CD" w:rsidRDefault="001172FF" w:rsidP="00D867F0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1" w:name="_Toc426544257"/>
      <w:bookmarkStart w:id="22" w:name="_Toc459282650"/>
      <w:bookmarkStart w:id="23" w:name="_Toc475974441"/>
      <w:bookmarkStart w:id="24" w:name="_Toc480370600"/>
      <w:bookmarkStart w:id="25" w:name="_Toc480463878"/>
      <w:r w:rsidRPr="00384F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„Opracowanie kompleksowej, wielobranżowej dokumentacji projektowej </w:t>
      </w:r>
      <w:r w:rsidRPr="00384F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kosztorysowej wraz z uzyskaniem decyzji pozwolenia na roboty budowlane oraz z usługą pełnienia nadzoru autorskiego w ramach zadania pn. „Przebudowa budynku oraz garaży przy ul. Lipowej 81 w Łodzi na potrzeby dwóch wydziałów  Prokuratury  Regionalnej w Łodzi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D867F0" w:rsidRPr="00E036CD" w:rsidRDefault="00D867F0" w:rsidP="00D867F0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WYKAZ WYKONANYCH LUB WYKONYWANYCH</w:t>
      </w:r>
      <w:bookmarkEnd w:id="21"/>
      <w:bookmarkEnd w:id="22"/>
      <w:bookmarkEnd w:id="23"/>
      <w:bookmarkEnd w:id="24"/>
      <w:bookmarkEnd w:id="25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</w:p>
    <w:p w:rsidR="00D867F0" w:rsidRPr="00E036CD" w:rsidRDefault="00E036CD" w:rsidP="00D867F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USŁUG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spełnienia warunku udziału w postępowaniu określonych w rozdziale IX ust 1 pkt 3 lit a) SIWZ.</w:t>
      </w:r>
    </w:p>
    <w:p w:rsidR="00D867F0" w:rsidRPr="00E036CD" w:rsidRDefault="00D867F0" w:rsidP="00D867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2622"/>
        <w:gridCol w:w="1842"/>
        <w:gridCol w:w="1985"/>
        <w:gridCol w:w="1914"/>
      </w:tblGrid>
      <w:tr w:rsidR="00384F54" w:rsidRPr="00E036CD" w:rsidTr="00384F54">
        <w:trPr>
          <w:trHeight w:val="269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2" w:type="dxa"/>
            <w:vAlign w:val="center"/>
          </w:tcPr>
          <w:p w:rsid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kubatura projektowanego budynku)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odbioru końcowego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</w:t>
            </w: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zostały wykonane</w:t>
            </w: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</w:tr>
      <w:tr w:rsidR="00384F54" w:rsidRPr="00E036CD" w:rsidTr="00384F54">
        <w:trPr>
          <w:trHeight w:val="286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2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384F54">
        <w:trPr>
          <w:trHeight w:val="269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2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D867F0" w:rsidRPr="00E036CD" w:rsidRDefault="00D867F0" w:rsidP="00D86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Dowody, czy </w:t>
      </w:r>
      <w:r w:rsid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zostały wykonane należycie. 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doświadczenia własnego skreślić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P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D867F0" w:rsidRPr="00E036CD" w:rsidRDefault="00D867F0" w:rsidP="00B97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na wezwanie Zamawiającego, o którym mowa w rozdziale X ust.1 SIWZ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172FF" w:rsidRPr="00E036CD" w:rsidRDefault="001172FF" w:rsidP="0038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„Opracowanie kompleksowej, wielobranżowej dokumentacji projektowej i kosztorysowej wraz 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uzyskaniem decyzji pozwolenia na roboty budowlane oraz z usługą pełnienia nadzoru autorskiego w ramach zadania pn. „Przebudowa budynku oraz garaży przy ul. Lipowej 81 w Łodzi na potrzeby dwóch wydziałów  Prokuratury  Regionalnej w Łodzi”.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701"/>
        <w:gridCol w:w="1984"/>
        <w:gridCol w:w="1711"/>
        <w:gridCol w:w="1619"/>
      </w:tblGrid>
      <w:tr w:rsidR="00D867F0" w:rsidRPr="00E036CD" w:rsidTr="003E13C0">
        <w:trPr>
          <w:cantSplit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4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19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E036C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>o podstawie do dysponowania  osobami**</w:t>
            </w:r>
          </w:p>
        </w:tc>
      </w:tr>
      <w:tr w:rsidR="00D867F0" w:rsidRPr="00E036CD" w:rsidTr="00384F54">
        <w:trPr>
          <w:cantSplit/>
          <w:trHeight w:val="986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384F54" w:rsidP="00B9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 w specjalności architektonicznej</w:t>
            </w:r>
            <w:r w:rsidR="00B97EF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84F54">
        <w:trPr>
          <w:cantSplit/>
          <w:trHeight w:val="987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w specjalności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konstrukcyjno-budowlanej</w:t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84F54">
        <w:trPr>
          <w:cantSplit/>
          <w:trHeight w:val="973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w specjalności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sanitarnej</w:t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384F54">
        <w:trPr>
          <w:cantSplit/>
          <w:trHeight w:val="858"/>
        </w:trPr>
        <w:tc>
          <w:tcPr>
            <w:tcW w:w="413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84F54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 w specjalności elektrycznej</w:t>
            </w:r>
          </w:p>
        </w:tc>
        <w:tc>
          <w:tcPr>
            <w:tcW w:w="198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384F54">
        <w:trPr>
          <w:cantSplit/>
          <w:trHeight w:val="971"/>
        </w:trPr>
        <w:tc>
          <w:tcPr>
            <w:tcW w:w="413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84F54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 w specjalności teletechnicznej</w:t>
            </w:r>
          </w:p>
        </w:tc>
        <w:tc>
          <w:tcPr>
            <w:tcW w:w="198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osoby, wskazane w wykazie osób posiadają wymagane uprawnienia określone w rozdziale IX ust. 1 pkt 3 lit b) SIWZ.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Oświadczam/y, że zapewnię/my odpowiedni zespół będący w stanie wykonać przedmiotowe zamówienie 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w wyznaczonym terminie.</w:t>
      </w:r>
    </w:p>
    <w:p w:rsidR="00D867F0" w:rsidRPr="00E036CD" w:rsidRDefault="00D867F0" w:rsidP="00D86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Należy podać ilość lat ma stanowisku 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projektanta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sectPr w:rsidR="00D867F0" w:rsidRPr="00E0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8D" w:rsidRDefault="00F9568D" w:rsidP="00D867F0">
      <w:pPr>
        <w:spacing w:after="0" w:line="240" w:lineRule="auto"/>
      </w:pPr>
      <w:r>
        <w:separator/>
      </w:r>
    </w:p>
  </w:endnote>
  <w:endnote w:type="continuationSeparator" w:id="0">
    <w:p w:rsidR="00F9568D" w:rsidRDefault="00F9568D" w:rsidP="00D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8D" w:rsidRDefault="00F9568D" w:rsidP="00D867F0">
      <w:pPr>
        <w:spacing w:after="0" w:line="240" w:lineRule="auto"/>
      </w:pPr>
      <w:r>
        <w:separator/>
      </w:r>
    </w:p>
  </w:footnote>
  <w:footnote w:type="continuationSeparator" w:id="0">
    <w:p w:rsidR="00F9568D" w:rsidRDefault="00F9568D" w:rsidP="00D867F0">
      <w:pPr>
        <w:spacing w:after="0" w:line="240" w:lineRule="auto"/>
      </w:pPr>
      <w:r>
        <w:continuationSeparator/>
      </w:r>
    </w:p>
  </w:footnote>
  <w:footnote w:id="1">
    <w:p w:rsidR="00D867F0" w:rsidRPr="00E036CD" w:rsidRDefault="00D867F0" w:rsidP="00D867F0">
      <w:pPr>
        <w:pStyle w:val="Tekstprzypisudolnego"/>
      </w:pPr>
      <w:r w:rsidRPr="00E036CD">
        <w:rPr>
          <w:rStyle w:val="Odwoanieprzypisudolnego"/>
        </w:rPr>
        <w:footnoteRef/>
      </w:r>
      <w:r w:rsidRPr="00E036CD">
        <w:t xml:space="preserve"> Wykonawca modeluje tabelę powyżej w zależności od swego składu.</w:t>
      </w:r>
    </w:p>
  </w:footnote>
  <w:footnote w:id="2">
    <w:p w:rsidR="00D867F0" w:rsidRPr="00E036CD" w:rsidRDefault="00D867F0" w:rsidP="00D867F0">
      <w:pPr>
        <w:pStyle w:val="Tekstprzypisudolnego"/>
        <w:ind w:left="142" w:hanging="142"/>
        <w:jc w:val="both"/>
      </w:pPr>
      <w:r w:rsidRPr="00E036CD">
        <w:rPr>
          <w:rStyle w:val="Odwoanieprzypisudolnego"/>
        </w:rPr>
        <w:footnoteRef/>
      </w:r>
      <w:r w:rsidR="00E036CD">
        <w:rPr>
          <w:lang w:val="pl-PL"/>
        </w:rPr>
        <w:t xml:space="preserve"> </w:t>
      </w:r>
      <w:r w:rsidRPr="00E036CD">
        <w:t xml:space="preserve">Wykonawcy wspólnie ubiegający się o udzielenie zamówienia wskazują dane pełnomocnika (lidera), </w:t>
      </w:r>
      <w:r w:rsidRPr="00E036CD">
        <w:br/>
        <w:t xml:space="preserve">z którym prowadzona będzie wszelka korespondencja. </w:t>
      </w:r>
    </w:p>
  </w:footnote>
  <w:footnote w:id="3">
    <w:p w:rsidR="00D867F0" w:rsidRDefault="00D867F0" w:rsidP="00D867F0">
      <w:pPr>
        <w:pStyle w:val="Tekstprzypisudolnego"/>
      </w:pPr>
      <w:r w:rsidRPr="00E036CD">
        <w:rPr>
          <w:rStyle w:val="Odwoanieprzypisudolnego"/>
        </w:rPr>
        <w:footnoteRef/>
      </w:r>
      <w:r w:rsidRPr="00E036CD">
        <w:t xml:space="preserve"> niepotrzebne skreślić</w:t>
      </w:r>
    </w:p>
  </w:footnote>
  <w:footnote w:id="4">
    <w:p w:rsidR="00D867F0" w:rsidRDefault="00D867F0" w:rsidP="00D867F0">
      <w:pPr>
        <w:pStyle w:val="Tekstprzypisudolnego"/>
        <w:jc w:val="both"/>
      </w:pPr>
      <w:r>
        <w:rPr>
          <w:rStyle w:val="Odwoanieprzypisudolnego"/>
        </w:rPr>
        <w:footnoteRef/>
      </w:r>
      <w:r w:rsidRPr="00607218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07218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97EF6" w:rsidRPr="00B97EF6" w:rsidRDefault="00B97E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Osoba wskazana w pkt. 5 „Formularza ofertowego”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7792"/>
    <w:multiLevelType w:val="multilevel"/>
    <w:tmpl w:val="7B40B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B63C84"/>
    <w:multiLevelType w:val="multilevel"/>
    <w:tmpl w:val="DBC48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93" w:hanging="360"/>
      </w:pPr>
      <w:rPr>
        <w:rFonts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41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7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440"/>
      </w:pPr>
      <w:rPr>
        <w:rFonts w:cs="Arial" w:hint="default"/>
      </w:r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A3F35"/>
    <w:multiLevelType w:val="hybridMultilevel"/>
    <w:tmpl w:val="954277D6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DAF237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Karolak">
    <w15:presenceInfo w15:providerId="None" w15:userId="Mateusz Karo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0"/>
    <w:rsid w:val="000E1E85"/>
    <w:rsid w:val="00113AB8"/>
    <w:rsid w:val="001172FF"/>
    <w:rsid w:val="0019066E"/>
    <w:rsid w:val="002F356D"/>
    <w:rsid w:val="00316F1D"/>
    <w:rsid w:val="00384F54"/>
    <w:rsid w:val="003A6DA7"/>
    <w:rsid w:val="00487D5F"/>
    <w:rsid w:val="004D1167"/>
    <w:rsid w:val="0067681D"/>
    <w:rsid w:val="00950C09"/>
    <w:rsid w:val="00954CCE"/>
    <w:rsid w:val="009B1F62"/>
    <w:rsid w:val="009B29EF"/>
    <w:rsid w:val="00A00760"/>
    <w:rsid w:val="00B04FE7"/>
    <w:rsid w:val="00B97EF6"/>
    <w:rsid w:val="00C55336"/>
    <w:rsid w:val="00C575BB"/>
    <w:rsid w:val="00C633AD"/>
    <w:rsid w:val="00D867F0"/>
    <w:rsid w:val="00E036CD"/>
    <w:rsid w:val="00F713AF"/>
    <w:rsid w:val="00F9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7F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D867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F0"/>
  </w:style>
  <w:style w:type="paragraph" w:styleId="Stopka">
    <w:name w:val="footer"/>
    <w:basedOn w:val="Normalny"/>
    <w:link w:val="Stopka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F0"/>
  </w:style>
  <w:style w:type="paragraph" w:styleId="Tekstdymka">
    <w:name w:val="Balloon Text"/>
    <w:basedOn w:val="Normalny"/>
    <w:link w:val="TekstdymkaZnak"/>
    <w:uiPriority w:val="99"/>
    <w:semiHidden/>
    <w:unhideWhenUsed/>
    <w:rsid w:val="00D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7F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D867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F0"/>
  </w:style>
  <w:style w:type="paragraph" w:styleId="Stopka">
    <w:name w:val="footer"/>
    <w:basedOn w:val="Normalny"/>
    <w:link w:val="Stopka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F0"/>
  </w:style>
  <w:style w:type="paragraph" w:styleId="Tekstdymka">
    <w:name w:val="Balloon Text"/>
    <w:basedOn w:val="Normalny"/>
    <w:link w:val="TekstdymkaZnak"/>
    <w:uiPriority w:val="99"/>
    <w:semiHidden/>
    <w:unhideWhenUsed/>
    <w:rsid w:val="00D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2082-A93C-4DFF-9E9A-E85DC973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3</cp:revision>
  <dcterms:created xsi:type="dcterms:W3CDTF">2018-11-15T12:56:00Z</dcterms:created>
  <dcterms:modified xsi:type="dcterms:W3CDTF">2018-11-19T09:42:00Z</dcterms:modified>
</cp:coreProperties>
</file>